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73DE" w:rsidRDefault="004F73DE" w:rsidP="004F73DE">
      <w:pPr>
        <w:jc w:val="center"/>
      </w:pPr>
      <w:r>
        <w:t>Title of Abstract</w:t>
      </w:r>
    </w:p>
    <w:p w:rsidR="004F73DE" w:rsidRDefault="004F73DE" w:rsidP="004F73DE"/>
    <w:p w:rsidR="004F73DE" w:rsidRDefault="004F73DE" w:rsidP="004F73DE">
      <w:pPr>
        <w:jc w:val="center"/>
      </w:pPr>
      <w:r>
        <w:t>Author a1*, Author b2, ……... (authors and affiliation)</w:t>
      </w:r>
    </w:p>
    <w:p w:rsidR="004F73DE" w:rsidRDefault="004F73DE" w:rsidP="004F73DE">
      <w:r>
        <w:t xml:space="preserve"> </w:t>
      </w:r>
    </w:p>
    <w:p w:rsidR="004F73DE" w:rsidRDefault="004F73DE" w:rsidP="004F73DE">
      <w:pPr>
        <w:jc w:val="center"/>
      </w:pPr>
      <w:r>
        <w:t>1……………………….</w:t>
      </w:r>
    </w:p>
    <w:p w:rsidR="004F73DE" w:rsidRDefault="004F73DE" w:rsidP="004F73DE">
      <w:pPr>
        <w:jc w:val="center"/>
      </w:pPr>
      <w:r>
        <w:t>2........................................</w:t>
      </w:r>
    </w:p>
    <w:p w:rsidR="004F73DE" w:rsidRDefault="004F73DE" w:rsidP="004F73DE"/>
    <w:p w:rsidR="004F73DE" w:rsidRDefault="004F73DE" w:rsidP="004F73DE">
      <w:pPr>
        <w:jc w:val="center"/>
      </w:pPr>
      <w:r>
        <w:t>*Corresponding author: (Name, email address)</w:t>
      </w:r>
    </w:p>
    <w:p w:rsidR="004F73DE" w:rsidRDefault="004F73DE" w:rsidP="004F73DE"/>
    <w:p w:rsidR="004F73DE" w:rsidRDefault="004F73DE" w:rsidP="004F73DE"/>
    <w:p w:rsidR="004F73DE" w:rsidRDefault="004F73DE" w:rsidP="004F73DE"/>
    <w:p w:rsidR="004F73DE" w:rsidRDefault="004F73DE" w:rsidP="004F73DE">
      <w:r>
        <w:t>ABSTRACT</w:t>
      </w:r>
    </w:p>
    <w:p w:rsidR="004F73DE" w:rsidRDefault="004F73DE" w:rsidP="004F73DE"/>
    <w:p w:rsidR="004F73DE" w:rsidRDefault="004F73DE" w:rsidP="004F73DE">
      <w:pPr>
        <w:jc w:val="both"/>
      </w:pPr>
      <w:r>
        <w:t xml:space="preserve">Introduction: Please submit an abstract (250 words maximum, excluding abstract title, authors, and affiliations) summarizing the work including the introduction, objectives, method, results, conclusion, and keywords (3-5 words). </w:t>
      </w:r>
    </w:p>
    <w:p w:rsidR="004F73DE" w:rsidRDefault="004F73DE" w:rsidP="004F73DE">
      <w:pPr>
        <w:jc w:val="both"/>
      </w:pPr>
      <w:r>
        <w:t xml:space="preserve">Objective: The abstract should not contain any table, graph, image, or reference. Please also indicate in which topic of your presentation would fit the best. </w:t>
      </w:r>
    </w:p>
    <w:p w:rsidR="004F73DE" w:rsidRDefault="004F73DE" w:rsidP="004F73DE">
      <w:pPr>
        <w:jc w:val="both"/>
      </w:pPr>
      <w:r>
        <w:t xml:space="preserve">Method: </w:t>
      </w:r>
      <w:proofErr w:type="spellStart"/>
      <w:r>
        <w:t>Internasional</w:t>
      </w:r>
      <w:proofErr w:type="spellEnd"/>
      <w:r>
        <w:t xml:space="preserve"> Seminar on Science and Technology (ISPST) receives abstract from original research articles and review articles on pharmaceutical field and related health sciences. Topics that covered in ISPST include pharmaceutical chemistry, pharmaceutics, pharmaceutical technology, biopharmaceutics, medicinal chemistry, pharmacology and toxicology, pharmacokinetics, community and clinical pharmacy, pharmaceutical biology, social and administrative pharmacy, and alternative medicines. </w:t>
      </w:r>
    </w:p>
    <w:p w:rsidR="004F73DE" w:rsidRDefault="004F73DE" w:rsidP="004F73DE">
      <w:pPr>
        <w:jc w:val="both"/>
      </w:pPr>
      <w:r>
        <w:t xml:space="preserve">Results: Please adhere to this template when submitting your abstract. Abstracts should be written in English and of sufficient quality to be published in program book. If the abstract submitted was not composed properly in English, the scientific committee may suggest that it be revised. </w:t>
      </w:r>
    </w:p>
    <w:p w:rsidR="004F73DE" w:rsidRDefault="004F73DE" w:rsidP="004F73DE">
      <w:pPr>
        <w:jc w:val="both"/>
      </w:pPr>
      <w:r>
        <w:t xml:space="preserve">Conclusion: The presenting author must be listed as the first author and ensure that all co-authors are aware of the content of the abstract prior to submission. </w:t>
      </w:r>
    </w:p>
    <w:p w:rsidR="004F73DE" w:rsidRDefault="004F73DE" w:rsidP="004F73DE"/>
    <w:p w:rsidR="004F73DE" w:rsidRDefault="004F73DE" w:rsidP="004F73DE">
      <w:r>
        <w:t>Keywords: (keyword 1, keyword 2, ….., keyword 5)</w:t>
      </w:r>
    </w:p>
    <w:sectPr w:rsidR="004F73DE" w:rsidSect="004F73D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DE"/>
    <w:rsid w:val="004F73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2945BDF"/>
  <w15:chartTrackingRefBased/>
  <w15:docId w15:val="{A0E3C067-C44B-984C-A5F8-DC872BBB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Cecep Suhandi</dc:creator>
  <cp:keywords/>
  <dc:description/>
  <cp:lastModifiedBy>Cecep Suhandi</cp:lastModifiedBy>
  <cp:revision>1</cp:revision>
  <dcterms:created xsi:type="dcterms:W3CDTF">2024-05-07T16:47:00Z</dcterms:created>
  <dcterms:modified xsi:type="dcterms:W3CDTF">2024-05-07T16:48:00Z</dcterms:modified>
</cp:coreProperties>
</file>